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ACFC3" w14:textId="77777777" w:rsidR="00FF3C3B" w:rsidRPr="00FF3C3B" w:rsidRDefault="00FF3C3B" w:rsidP="00FF3C3B">
      <w:pPr>
        <w:pStyle w:val="normal0"/>
        <w:jc w:val="center"/>
        <w:rPr>
          <w:rFonts w:eastAsia="Cambria" w:cs="Cambria"/>
          <w:b/>
          <w:sz w:val="28"/>
          <w:szCs w:val="28"/>
        </w:rPr>
      </w:pPr>
      <w:bookmarkStart w:id="0" w:name="_GoBack"/>
      <w:r w:rsidRPr="00FF3C3B">
        <w:rPr>
          <w:rFonts w:eastAsia="Cambria" w:cs="Cambria"/>
          <w:b/>
          <w:sz w:val="28"/>
          <w:szCs w:val="28"/>
        </w:rPr>
        <w:t>iListenWI Template</w:t>
      </w:r>
    </w:p>
    <w:bookmarkEnd w:id="0"/>
    <w:p w14:paraId="17713BCB" w14:textId="77777777" w:rsidR="00FF3C3B" w:rsidRPr="00FF3C3B" w:rsidRDefault="00FF3C3B" w:rsidP="00FF3C3B">
      <w:pPr>
        <w:pStyle w:val="normal0"/>
        <w:jc w:val="center"/>
        <w:rPr>
          <w:rFonts w:eastAsia="Cambria" w:cs="Cambria"/>
          <w:b/>
          <w:sz w:val="24"/>
          <w:szCs w:val="24"/>
        </w:rPr>
      </w:pPr>
      <w:r w:rsidRPr="00FF3C3B">
        <w:rPr>
          <w:rFonts w:eastAsia="Cambria" w:cs="Cambria"/>
          <w:sz w:val="24"/>
          <w:szCs w:val="24"/>
        </w:rPr>
        <w:t xml:space="preserve">2018-19 </w:t>
      </w:r>
      <w:r w:rsidRPr="00FF3C3B">
        <w:rPr>
          <w:rFonts w:eastAsia="Cambria" w:cs="Cambria"/>
          <w:sz w:val="24"/>
          <w:szCs w:val="24"/>
        </w:rPr>
        <w:t>THEME:</w:t>
      </w:r>
      <w:r w:rsidRPr="00FF3C3B">
        <w:rPr>
          <w:rFonts w:eastAsia="Cambria" w:cs="Cambria"/>
          <w:b/>
          <w:sz w:val="24"/>
          <w:szCs w:val="24"/>
        </w:rPr>
        <w:t xml:space="preserve"> Destinations</w:t>
      </w:r>
    </w:p>
    <w:p w14:paraId="6E0F86F4" w14:textId="77777777" w:rsidR="00FF3C3B" w:rsidRDefault="00FF3C3B" w:rsidP="00FF3C3B">
      <w:pPr>
        <w:pStyle w:val="normal0"/>
        <w:rPr>
          <w:rFonts w:eastAsia="Cambria" w:cs="Cambria"/>
        </w:rPr>
      </w:pPr>
    </w:p>
    <w:p w14:paraId="64B91EEC" w14:textId="77777777" w:rsidR="00C24673" w:rsidRPr="00FF3C3B" w:rsidRDefault="00DA6830" w:rsidP="00FF3C3B">
      <w:pPr>
        <w:pStyle w:val="normal0"/>
        <w:rPr>
          <w:rFonts w:eastAsia="Cambria" w:cs="Cambria"/>
        </w:rPr>
      </w:pPr>
      <w:r w:rsidRPr="00FF3C3B">
        <w:rPr>
          <w:rFonts w:eastAsia="Cambria" w:cs="Cambria"/>
        </w:rPr>
        <w:t>Name:</w:t>
      </w:r>
    </w:p>
    <w:p w14:paraId="2CE42D4F" w14:textId="77777777" w:rsidR="00DA6830" w:rsidRPr="00FF3C3B" w:rsidRDefault="00DA6830" w:rsidP="00FF3C3B">
      <w:pPr>
        <w:pStyle w:val="normal0"/>
        <w:rPr>
          <w:rFonts w:eastAsia="Cambria" w:cs="Cambria"/>
        </w:rPr>
      </w:pPr>
      <w:r w:rsidRPr="00FF3C3B">
        <w:rPr>
          <w:rFonts w:eastAsia="Cambria" w:cs="Cambria"/>
        </w:rPr>
        <w:t>Email:</w:t>
      </w:r>
    </w:p>
    <w:p w14:paraId="48AB06EA" w14:textId="77777777" w:rsidR="00DA6830" w:rsidRDefault="00DA6830" w:rsidP="00FF3C3B">
      <w:pPr>
        <w:pStyle w:val="normal0"/>
        <w:rPr>
          <w:rFonts w:eastAsia="Cambria" w:cs="Cambria"/>
        </w:rPr>
      </w:pPr>
      <w:r w:rsidRPr="00FF3C3B">
        <w:rPr>
          <w:rFonts w:eastAsia="Cambria" w:cs="Cambria"/>
        </w:rPr>
        <w:t>School:</w:t>
      </w:r>
    </w:p>
    <w:p w14:paraId="64352954" w14:textId="77777777" w:rsidR="00FF3C3B" w:rsidRDefault="00FF3C3B" w:rsidP="00FF3C3B">
      <w:pPr>
        <w:pStyle w:val="normal0"/>
        <w:rPr>
          <w:rFonts w:eastAsia="Cambria" w:cs="Cambria"/>
        </w:rPr>
      </w:pPr>
    </w:p>
    <w:p w14:paraId="667F720D" w14:textId="77777777" w:rsidR="00FF3C3B" w:rsidRPr="00FF3C3B" w:rsidRDefault="00FF3C3B" w:rsidP="00FF3C3B">
      <w:pPr>
        <w:pStyle w:val="normal0"/>
        <w:jc w:val="center"/>
        <w:rPr>
          <w:rFonts w:eastAsia="Cambria" w:cs="Cambria"/>
        </w:rPr>
      </w:pPr>
      <w:r w:rsidRPr="00FF3C3B">
        <w:rPr>
          <w:rFonts w:eastAsia="Cambria" w:cs="Cambria"/>
        </w:rPr>
        <w:t xml:space="preserve">Please email/share the completed document to: </w:t>
      </w:r>
      <w:hyperlink r:id="rId6" w:history="1">
        <w:r w:rsidRPr="00FF3C3B">
          <w:rPr>
            <w:rStyle w:val="Hyperlink"/>
            <w:rFonts w:eastAsia="Cambria" w:cs="Cambria"/>
          </w:rPr>
          <w:t>iListenWI@wsmamusic.org</w:t>
        </w:r>
      </w:hyperlink>
      <w:r>
        <w:rPr>
          <w:rFonts w:eastAsia="Cambria" w:cs="Cambria"/>
        </w:rPr>
        <w:t xml:space="preserve"> by June 15</w:t>
      </w:r>
    </w:p>
    <w:p w14:paraId="42474433" w14:textId="77777777" w:rsidR="00C24673" w:rsidRPr="00DA6830" w:rsidRDefault="00C24673">
      <w:pPr>
        <w:pStyle w:val="normal0"/>
        <w:jc w:val="center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22DE" wp14:editId="71AD72CA">
                <wp:simplePos x="0" y="0"/>
                <wp:positionH relativeFrom="column">
                  <wp:posOffset>-609600</wp:posOffset>
                </wp:positionH>
                <wp:positionV relativeFrom="paragraph">
                  <wp:posOffset>132927</wp:posOffset>
                </wp:positionV>
                <wp:extent cx="6781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5pt,10.45pt" to="486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PEArkBAADDAwAADgAAAGRycy9lMm9Eb2MueG1srFPLbtswELwX6D8QvMd6HFJDsJyDg+QStEaS&#10;fgBDLS0CfGHJWvLfd0nbStEWCFD0QnHJndmd4WpzN1vDjoBRe9fzZlVzBk76QbtDz7+/PtysOYtJ&#10;uEEY76DnJ4j8bvv502YKHbR+9GYAZETiYjeFno8pha6qohzBirjyARxdKo9WJArxUA0oJmK3pmrr&#10;+raaPA4BvYQY6fT+fMm3hV8pkOmbUhESMz2n3lJZsaxvea22G9EdUIRRy0sb4h+6sEI7KrpQ3Ysk&#10;2A/Uf1BZLdFHr9JKelt5pbSEooHUNPVval5GEaBoIXNiWGyK/49Wfj3ukemh5y1nTlh6opeEQh/G&#10;xHbeOTLQI2uzT1OIHaXv3B4vUQx7zKJnhTZ/SQ6bi7enxVuYE5N0ePtl3axregJ5vavegQFjegRv&#10;Wd703GiXZYtOHJ9iomKUek2hIDdyLl126WQgJxv3DIqkULG2oMsQwc4gOwp6fiEluNRkKcRXsjNM&#10;aWMWYP0x8JKfoVAGbAE3H4MXRKnsXVrAVjuPfyNI87Vldc6/OnDWnS1488OpPEqxhialKLxMdR7F&#10;X+MCf//3tj8BAAD//wMAUEsDBBQABgAIAAAAIQD+sVZE3gAAAAkBAAAPAAAAZHJzL2Rvd25yZXYu&#10;eG1sTI/BTsMwDIbvSLxDZCQuaEtWCVi7ptOEhLhwYUVI3LLGbQqNUyVZ1709QRzYybL96ffncjvb&#10;gU3oQ+9IwmopgCE1TvfUSXivnxdrYCEq0mpwhBLOGGBbXV+VqtDuRG847WPHUgiFQkkwMY4F56Ex&#10;aFVYuhEp7VrnrYqp9R3XXp1SuB14JsQDt6qndMGoEZ8MNt/7o5XQ7jxl9bm2L6/q6+MuiOnTuFbK&#10;25t5twEWcY7/MPzqJ3WoktPBHUkHNkhY5Pd5QiVkItUE5I/ZCtjhb8Crkl9+UP0AAAD//wMAUEsB&#10;Ai0AFAAGAAgAAAAhAOSZw8D7AAAA4QEAABMAAAAAAAAAAAAAAAAAAAAAAFtDb250ZW50X1R5cGVz&#10;XS54bWxQSwECLQAUAAYACAAAACEAI7Jq4dcAAACUAQAACwAAAAAAAAAAAAAAAAAsAQAAX3JlbHMv&#10;LnJlbHNQSwECLQAUAAYACAAAACEAqgPEArkBAADDAwAADgAAAAAAAAAAAAAAAAAsAgAAZHJzL2Uy&#10;b0RvYy54bWxQSwECLQAUAAYACAAAACEA/rFWRN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3102C72" w14:textId="77777777" w:rsidR="00BB065A" w:rsidRPr="00DA6830" w:rsidRDefault="004D2FC7">
      <w:pPr>
        <w:pStyle w:val="normal0"/>
        <w:jc w:val="center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Title</w:t>
      </w:r>
    </w:p>
    <w:p w14:paraId="5E85FC09" w14:textId="77777777" w:rsidR="00BB065A" w:rsidRPr="00DA6830" w:rsidRDefault="00BB065A">
      <w:pPr>
        <w:pStyle w:val="normal0"/>
        <w:jc w:val="center"/>
        <w:rPr>
          <w:rFonts w:eastAsia="Cambria" w:cs="Cambria"/>
          <w:b/>
          <w:sz w:val="24"/>
          <w:szCs w:val="24"/>
        </w:rPr>
      </w:pPr>
    </w:p>
    <w:p w14:paraId="5522D151" w14:textId="77777777" w:rsidR="00BB065A" w:rsidRPr="00DA6830" w:rsidRDefault="004D2FC7">
      <w:pPr>
        <w:pStyle w:val="normal0"/>
        <w:jc w:val="center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Composer</w:t>
      </w:r>
    </w:p>
    <w:p w14:paraId="33C4E76B" w14:textId="77777777" w:rsidR="00BB065A" w:rsidRPr="00DA6830" w:rsidRDefault="00BB065A">
      <w:pPr>
        <w:pStyle w:val="normal0"/>
        <w:jc w:val="center"/>
        <w:rPr>
          <w:rFonts w:eastAsia="Cambria" w:cs="Cambria"/>
          <w:b/>
          <w:sz w:val="24"/>
          <w:szCs w:val="24"/>
        </w:rPr>
      </w:pPr>
    </w:p>
    <w:p w14:paraId="23EEC94B" w14:textId="77777777" w:rsidR="00BB065A" w:rsidRPr="00DA6830" w:rsidRDefault="004D2FC7">
      <w:pPr>
        <w:pStyle w:val="normal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ab/>
        <w:t>Outcomes:</w:t>
      </w:r>
    </w:p>
    <w:p w14:paraId="1AACF86C" w14:textId="77777777" w:rsidR="00BB065A" w:rsidRPr="00DA6830" w:rsidRDefault="004D2FC7">
      <w:pPr>
        <w:pStyle w:val="normal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ab/>
      </w:r>
    </w:p>
    <w:p w14:paraId="78C30738" w14:textId="77777777" w:rsidR="00BB065A" w:rsidRPr="00DA6830" w:rsidRDefault="004D2FC7">
      <w:pPr>
        <w:pStyle w:val="normal0"/>
        <w:ind w:firstLine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Style:</w:t>
      </w:r>
    </w:p>
    <w:p w14:paraId="6CF8F430" w14:textId="77777777" w:rsidR="00BB065A" w:rsidRPr="00DA6830" w:rsidRDefault="004D2FC7">
      <w:pPr>
        <w:pStyle w:val="normal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ab/>
      </w:r>
    </w:p>
    <w:p w14:paraId="25BCD797" w14:textId="77777777" w:rsidR="00BB065A" w:rsidRPr="00DA6830" w:rsidRDefault="004D2FC7">
      <w:pPr>
        <w:pStyle w:val="normal0"/>
        <w:ind w:firstLine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Timbre:</w:t>
      </w:r>
    </w:p>
    <w:p w14:paraId="58A782F6" w14:textId="77777777" w:rsidR="00BB065A" w:rsidRPr="00DA6830" w:rsidRDefault="004D2FC7">
      <w:pPr>
        <w:pStyle w:val="normal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ab/>
      </w:r>
    </w:p>
    <w:p w14:paraId="2D57FFAB" w14:textId="77777777" w:rsidR="00BB065A" w:rsidRPr="00DA6830" w:rsidRDefault="004D2FC7">
      <w:pPr>
        <w:pStyle w:val="normal0"/>
        <w:ind w:firstLine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 xml:space="preserve">Form: </w:t>
      </w:r>
    </w:p>
    <w:p w14:paraId="23F816F8" w14:textId="77777777" w:rsidR="00BB065A" w:rsidRPr="00DA6830" w:rsidRDefault="00BB065A">
      <w:pPr>
        <w:pStyle w:val="normal0"/>
        <w:ind w:left="720" w:firstLine="720"/>
        <w:rPr>
          <w:rFonts w:eastAsia="Cambria" w:cs="Cambria"/>
          <w:b/>
          <w:sz w:val="24"/>
          <w:szCs w:val="24"/>
        </w:rPr>
      </w:pPr>
    </w:p>
    <w:p w14:paraId="7F95E562" w14:textId="77777777" w:rsidR="00BB065A" w:rsidRPr="00DA6830" w:rsidRDefault="004D2FC7">
      <w:pPr>
        <w:pStyle w:val="normal0"/>
        <w:ind w:left="720" w:firstLine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Large-</w:t>
      </w:r>
      <w:r w:rsidRPr="00DA6830">
        <w:rPr>
          <w:rFonts w:eastAsia="Cambria" w:cs="Cambria"/>
          <w:b/>
          <w:sz w:val="24"/>
          <w:szCs w:val="24"/>
        </w:rPr>
        <w:tab/>
      </w:r>
      <w:r w:rsidRPr="00DA6830">
        <w:rPr>
          <w:rFonts w:eastAsia="Cambria" w:cs="Cambria"/>
          <w:b/>
          <w:sz w:val="24"/>
          <w:szCs w:val="24"/>
        </w:rPr>
        <w:tab/>
      </w:r>
      <w:r w:rsidRPr="00DA6830">
        <w:rPr>
          <w:rFonts w:eastAsia="Cambria" w:cs="Cambria"/>
          <w:b/>
          <w:sz w:val="24"/>
          <w:szCs w:val="24"/>
        </w:rPr>
        <w:tab/>
      </w:r>
    </w:p>
    <w:p w14:paraId="348DD0C5" w14:textId="77777777" w:rsidR="00BB065A" w:rsidRPr="00DA6830" w:rsidRDefault="00BB065A">
      <w:pPr>
        <w:pStyle w:val="normal0"/>
        <w:ind w:left="1440"/>
        <w:rPr>
          <w:rFonts w:eastAsia="Cambria" w:cs="Cambria"/>
          <w:b/>
          <w:sz w:val="24"/>
          <w:szCs w:val="24"/>
        </w:rPr>
      </w:pPr>
    </w:p>
    <w:p w14:paraId="3F8EEC42" w14:textId="77777777" w:rsidR="00BB065A" w:rsidRPr="00DA6830" w:rsidRDefault="004D2FC7">
      <w:pPr>
        <w:pStyle w:val="normal0"/>
        <w:ind w:left="144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Small-</w:t>
      </w:r>
    </w:p>
    <w:p w14:paraId="690A7FE2" w14:textId="77777777" w:rsidR="00BB065A" w:rsidRPr="00DA6830" w:rsidRDefault="00BB065A">
      <w:pPr>
        <w:pStyle w:val="normal0"/>
        <w:ind w:left="720"/>
        <w:rPr>
          <w:rFonts w:eastAsia="Cambria" w:cs="Cambria"/>
          <w:b/>
          <w:sz w:val="24"/>
          <w:szCs w:val="24"/>
        </w:rPr>
      </w:pPr>
    </w:p>
    <w:p w14:paraId="52D8EE1F" w14:textId="77777777" w:rsidR="00BB065A" w:rsidRPr="00DA6830" w:rsidRDefault="004D2FC7">
      <w:pPr>
        <w:pStyle w:val="normal0"/>
        <w:ind w:left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>Standards:</w:t>
      </w:r>
    </w:p>
    <w:p w14:paraId="6734001D" w14:textId="77777777" w:rsidR="00BB065A" w:rsidRPr="00DA6830" w:rsidRDefault="00BB065A">
      <w:pPr>
        <w:pStyle w:val="normal0"/>
        <w:ind w:left="720"/>
        <w:rPr>
          <w:rFonts w:eastAsia="Cambria" w:cs="Cambria"/>
          <w:b/>
          <w:sz w:val="24"/>
          <w:szCs w:val="24"/>
        </w:rPr>
      </w:pPr>
    </w:p>
    <w:p w14:paraId="50F5451B" w14:textId="77777777" w:rsidR="00BB065A" w:rsidRPr="00DA6830" w:rsidRDefault="004D2FC7">
      <w:pPr>
        <w:pStyle w:val="normal0"/>
        <w:ind w:left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ab/>
        <w:t>WI State Standards-</w:t>
      </w:r>
    </w:p>
    <w:p w14:paraId="6C68FE37" w14:textId="77777777" w:rsidR="00BB065A" w:rsidRPr="00DA6830" w:rsidRDefault="00BB065A">
      <w:pPr>
        <w:pStyle w:val="normal0"/>
        <w:ind w:left="720"/>
        <w:rPr>
          <w:rFonts w:eastAsia="Cambria" w:cs="Cambria"/>
          <w:b/>
          <w:sz w:val="24"/>
          <w:szCs w:val="24"/>
        </w:rPr>
      </w:pPr>
    </w:p>
    <w:p w14:paraId="12ED62EB" w14:textId="77777777" w:rsidR="00BB065A" w:rsidRPr="00DA6830" w:rsidRDefault="004D2FC7">
      <w:pPr>
        <w:pStyle w:val="normal0"/>
        <w:ind w:left="720"/>
        <w:rPr>
          <w:rFonts w:eastAsia="Cambria" w:cs="Cambria"/>
          <w:b/>
          <w:sz w:val="24"/>
          <w:szCs w:val="24"/>
        </w:rPr>
      </w:pPr>
      <w:r w:rsidRPr="00DA6830">
        <w:rPr>
          <w:rFonts w:eastAsia="Cambria" w:cs="Cambria"/>
          <w:b/>
          <w:sz w:val="24"/>
          <w:szCs w:val="24"/>
        </w:rPr>
        <w:tab/>
        <w:t>National Core Music Standards-</w:t>
      </w:r>
    </w:p>
    <w:p w14:paraId="37F88A3E" w14:textId="77777777" w:rsidR="00BB065A" w:rsidRPr="00DA6830" w:rsidRDefault="00BB065A">
      <w:pPr>
        <w:pStyle w:val="normal0"/>
        <w:rPr>
          <w:rFonts w:eastAsia="Cambria" w:cs="Cambria"/>
          <w:b/>
          <w:sz w:val="24"/>
          <w:szCs w:val="24"/>
        </w:rPr>
      </w:pPr>
    </w:p>
    <w:p w14:paraId="54DC4131" w14:textId="77777777" w:rsidR="00BB065A" w:rsidRPr="00DA6830" w:rsidRDefault="004D2FC7">
      <w:pPr>
        <w:pStyle w:val="normal0"/>
        <w:rPr>
          <w:rFonts w:eastAsia="Cambria" w:cs="Cambria"/>
          <w:color w:val="0000FF"/>
          <w:sz w:val="24"/>
          <w:szCs w:val="24"/>
        </w:rPr>
      </w:pPr>
      <w:r w:rsidRPr="00DA6830">
        <w:rPr>
          <w:rFonts w:eastAsia="Cambria" w:cs="Cambria"/>
          <w:b/>
          <w:color w:val="0000FF"/>
          <w:sz w:val="24"/>
          <w:szCs w:val="24"/>
          <w:u w:val="single"/>
        </w:rPr>
        <w:t>Strategies:</w:t>
      </w:r>
    </w:p>
    <w:p w14:paraId="20BDD862" w14:textId="77777777" w:rsidR="00BB065A" w:rsidRPr="00DA6830" w:rsidRDefault="004D2FC7">
      <w:pPr>
        <w:pStyle w:val="normal0"/>
        <w:numPr>
          <w:ilvl w:val="0"/>
          <w:numId w:val="2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First you...</w:t>
      </w:r>
    </w:p>
    <w:p w14:paraId="2E22EA70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0C88A56E" w14:textId="77777777" w:rsidR="00BB065A" w:rsidRPr="00DA6830" w:rsidRDefault="004D2FC7">
      <w:pPr>
        <w:pStyle w:val="normal0"/>
        <w:numPr>
          <w:ilvl w:val="0"/>
          <w:numId w:val="2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Next part of procedure</w:t>
      </w:r>
    </w:p>
    <w:p w14:paraId="713F1F29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1D9B5C8F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6C3AACBE" w14:textId="77777777" w:rsidR="00BB065A" w:rsidRPr="00DA6830" w:rsidRDefault="004D2FC7">
      <w:pPr>
        <w:pStyle w:val="normal0"/>
        <w:numPr>
          <w:ilvl w:val="0"/>
          <w:numId w:val="2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“</w:t>
      </w:r>
    </w:p>
    <w:p w14:paraId="2201EA37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3E82F6C1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41411B7C" w14:textId="77777777" w:rsidR="00BB065A" w:rsidRPr="00DA6830" w:rsidRDefault="004D2FC7">
      <w:pPr>
        <w:pStyle w:val="normal0"/>
        <w:numPr>
          <w:ilvl w:val="0"/>
          <w:numId w:val="2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“</w:t>
      </w:r>
    </w:p>
    <w:p w14:paraId="79C847EC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137C2DCF" w14:textId="77777777" w:rsidR="00BB065A" w:rsidRPr="00DA6830" w:rsidRDefault="00BB065A">
      <w:pPr>
        <w:pStyle w:val="normal0"/>
        <w:rPr>
          <w:rFonts w:eastAsia="Cambria" w:cs="Cambria"/>
          <w:b/>
          <w:sz w:val="24"/>
          <w:szCs w:val="24"/>
          <w:u w:val="single"/>
        </w:rPr>
      </w:pPr>
    </w:p>
    <w:p w14:paraId="1DF62875" w14:textId="77777777" w:rsidR="00BB065A" w:rsidRPr="00DA6830" w:rsidRDefault="00BB065A">
      <w:pPr>
        <w:pStyle w:val="normal0"/>
        <w:rPr>
          <w:rFonts w:eastAsia="Cambria" w:cs="Cambria"/>
          <w:b/>
          <w:color w:val="0000FF"/>
          <w:sz w:val="24"/>
          <w:szCs w:val="24"/>
          <w:u w:val="single"/>
        </w:rPr>
      </w:pPr>
    </w:p>
    <w:p w14:paraId="077AC435" w14:textId="77777777" w:rsidR="00BB065A" w:rsidRPr="00DA6830" w:rsidRDefault="004D2FC7">
      <w:pPr>
        <w:pStyle w:val="normal0"/>
        <w:rPr>
          <w:rFonts w:eastAsia="Cambria" w:cs="Cambria"/>
          <w:b/>
          <w:color w:val="0000FF"/>
          <w:sz w:val="24"/>
          <w:szCs w:val="24"/>
          <w:u w:val="single"/>
        </w:rPr>
      </w:pPr>
      <w:r w:rsidRPr="00DA6830">
        <w:rPr>
          <w:rFonts w:eastAsia="Cambria" w:cs="Cambria"/>
          <w:b/>
          <w:color w:val="0000FF"/>
          <w:sz w:val="24"/>
          <w:szCs w:val="24"/>
          <w:u w:val="single"/>
        </w:rPr>
        <w:t>Composition:</w:t>
      </w:r>
    </w:p>
    <w:p w14:paraId="0BC5E579" w14:textId="77777777" w:rsidR="00BB065A" w:rsidRPr="00DA6830" w:rsidRDefault="004D2FC7">
      <w:pPr>
        <w:pStyle w:val="normal0"/>
        <w:numPr>
          <w:ilvl w:val="0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lastRenderedPageBreak/>
        <w:t>Type your important info</w:t>
      </w:r>
    </w:p>
    <w:p w14:paraId="4200F99F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3A75181D" w14:textId="77777777" w:rsidR="00BB065A" w:rsidRPr="00DA6830" w:rsidRDefault="004D2FC7">
      <w:pPr>
        <w:pStyle w:val="normal0"/>
        <w:numPr>
          <w:ilvl w:val="0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This piece...</w:t>
      </w:r>
    </w:p>
    <w:p w14:paraId="392AD1B9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3ABC8118" w14:textId="77777777" w:rsidR="00BB065A" w:rsidRPr="00DA6830" w:rsidRDefault="004D2FC7">
      <w:pPr>
        <w:pStyle w:val="normal0"/>
        <w:numPr>
          <w:ilvl w:val="0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Reference to literature related to piece (optional if there is literature)</w:t>
      </w:r>
    </w:p>
    <w:p w14:paraId="6CB15C38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6B2BBCC3" w14:textId="77777777" w:rsidR="00BB065A" w:rsidRPr="00DA6830" w:rsidRDefault="004D2FC7">
      <w:pPr>
        <w:pStyle w:val="normal0"/>
        <w:numPr>
          <w:ilvl w:val="0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Youtube links to great videos</w:t>
      </w:r>
    </w:p>
    <w:p w14:paraId="07F57EC0" w14:textId="77777777" w:rsidR="00BB065A" w:rsidRPr="00DA6830" w:rsidRDefault="004D2FC7">
      <w:pPr>
        <w:pStyle w:val="normal0"/>
        <w:numPr>
          <w:ilvl w:val="1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This video is great for this</w:t>
      </w:r>
    </w:p>
    <w:p w14:paraId="700C539B" w14:textId="77777777" w:rsidR="00BB065A" w:rsidRPr="00DA6830" w:rsidRDefault="004D2FC7">
      <w:pPr>
        <w:pStyle w:val="normal0"/>
        <w:numPr>
          <w:ilvl w:val="2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http://</w:t>
      </w:r>
    </w:p>
    <w:p w14:paraId="23F04291" w14:textId="77777777" w:rsidR="00BB065A" w:rsidRPr="00DA6830" w:rsidRDefault="004D2FC7">
      <w:pPr>
        <w:pStyle w:val="normal0"/>
        <w:numPr>
          <w:ilvl w:val="1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This video is from this orchestra</w:t>
      </w:r>
    </w:p>
    <w:p w14:paraId="533685D3" w14:textId="77777777" w:rsidR="00BB065A" w:rsidRPr="00DA6830" w:rsidRDefault="004D2FC7">
      <w:pPr>
        <w:pStyle w:val="normal0"/>
        <w:numPr>
          <w:ilvl w:val="2"/>
          <w:numId w:val="5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http://</w:t>
      </w:r>
    </w:p>
    <w:p w14:paraId="6DB8BEA0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6375EB32" w14:textId="77777777" w:rsidR="00BB065A" w:rsidRPr="00DA6830" w:rsidRDefault="004D2FC7">
      <w:pPr>
        <w:pStyle w:val="normal0"/>
        <w:rPr>
          <w:rFonts w:eastAsia="Cambria" w:cs="Cambria"/>
          <w:b/>
          <w:color w:val="0000FF"/>
          <w:sz w:val="24"/>
          <w:szCs w:val="24"/>
          <w:u w:val="single"/>
        </w:rPr>
      </w:pPr>
      <w:r w:rsidRPr="00DA6830">
        <w:rPr>
          <w:rFonts w:eastAsia="Cambria" w:cs="Cambria"/>
          <w:b/>
          <w:color w:val="0000FF"/>
          <w:sz w:val="24"/>
          <w:szCs w:val="24"/>
          <w:u w:val="single"/>
        </w:rPr>
        <w:t>Composer:</w:t>
      </w:r>
    </w:p>
    <w:p w14:paraId="3DCCCCBC" w14:textId="77777777" w:rsidR="00BB065A" w:rsidRPr="00DA6830" w:rsidRDefault="004D2FC7">
      <w:pPr>
        <w:pStyle w:val="normal0"/>
        <w:numPr>
          <w:ilvl w:val="0"/>
          <w:numId w:val="1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Biographical information</w:t>
      </w:r>
    </w:p>
    <w:p w14:paraId="74D70D87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792EEDF3" w14:textId="77777777" w:rsidR="00BB065A" w:rsidRPr="00DA6830" w:rsidRDefault="004D2FC7">
      <w:pPr>
        <w:pStyle w:val="normal0"/>
        <w:numPr>
          <w:ilvl w:val="0"/>
          <w:numId w:val="1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Cool stories about him/her</w:t>
      </w:r>
    </w:p>
    <w:p w14:paraId="186B7180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6CEDF677" w14:textId="77777777" w:rsidR="00BB065A" w:rsidRPr="00DA6830" w:rsidRDefault="004D2FC7">
      <w:pPr>
        <w:pStyle w:val="normal0"/>
        <w:numPr>
          <w:ilvl w:val="0"/>
          <w:numId w:val="1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Links to interactive pages about composer or other cool things</w:t>
      </w:r>
    </w:p>
    <w:p w14:paraId="00153190" w14:textId="77777777" w:rsidR="00BB065A" w:rsidRPr="00DA6830" w:rsidRDefault="004D2FC7">
      <w:pPr>
        <w:pStyle w:val="normal0"/>
        <w:numPr>
          <w:ilvl w:val="1"/>
          <w:numId w:val="1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Link here</w:t>
      </w:r>
    </w:p>
    <w:p w14:paraId="481B1E61" w14:textId="77777777" w:rsidR="00BB065A" w:rsidRPr="00DA6830" w:rsidRDefault="004D2FC7">
      <w:pPr>
        <w:pStyle w:val="normal0"/>
        <w:numPr>
          <w:ilvl w:val="1"/>
          <w:numId w:val="1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Link here</w:t>
      </w:r>
    </w:p>
    <w:p w14:paraId="53694A80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095C011F" w14:textId="77777777" w:rsidR="00BB065A" w:rsidRPr="00DA6830" w:rsidRDefault="004D2FC7">
      <w:pPr>
        <w:pStyle w:val="normal0"/>
        <w:rPr>
          <w:rFonts w:eastAsia="Cambria" w:cs="Cambria"/>
          <w:b/>
          <w:color w:val="0000FF"/>
          <w:sz w:val="24"/>
          <w:szCs w:val="24"/>
          <w:u w:val="single"/>
        </w:rPr>
      </w:pPr>
      <w:r w:rsidRPr="00DA6830">
        <w:rPr>
          <w:rFonts w:eastAsia="Cambria" w:cs="Cambria"/>
          <w:b/>
          <w:color w:val="0000FF"/>
          <w:sz w:val="24"/>
          <w:szCs w:val="24"/>
          <w:u w:val="single"/>
        </w:rPr>
        <w:t>Style:</w:t>
      </w:r>
    </w:p>
    <w:p w14:paraId="29A3B5F7" w14:textId="77777777" w:rsidR="00BB065A" w:rsidRPr="00DA6830" w:rsidRDefault="004D2FC7">
      <w:pPr>
        <w:pStyle w:val="normal0"/>
        <w:numPr>
          <w:ilvl w:val="0"/>
          <w:numId w:val="4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Information from the document “Musical styles, orchestras, and cultural information”</w:t>
      </w:r>
    </w:p>
    <w:p w14:paraId="088884F3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786104F0" w14:textId="77777777" w:rsidR="00BB065A" w:rsidRPr="00DA6830" w:rsidRDefault="004D2FC7">
      <w:pPr>
        <w:pStyle w:val="normal0"/>
        <w:numPr>
          <w:ilvl w:val="0"/>
          <w:numId w:val="4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How this piece fits into this style</w:t>
      </w:r>
    </w:p>
    <w:p w14:paraId="3D0760E6" w14:textId="77777777" w:rsidR="00BB065A" w:rsidRPr="00DA6830" w:rsidRDefault="00BB065A">
      <w:pPr>
        <w:pStyle w:val="normal0"/>
        <w:rPr>
          <w:rFonts w:eastAsia="Cambria" w:cs="Cambria"/>
          <w:sz w:val="24"/>
          <w:szCs w:val="24"/>
        </w:rPr>
      </w:pPr>
    </w:p>
    <w:p w14:paraId="5F1D3F2E" w14:textId="77777777" w:rsidR="00BB065A" w:rsidRPr="00DA6830" w:rsidRDefault="004D2FC7">
      <w:pPr>
        <w:pStyle w:val="normal0"/>
        <w:rPr>
          <w:rFonts w:eastAsia="Cambria" w:cs="Cambria"/>
          <w:b/>
          <w:color w:val="0000FF"/>
          <w:sz w:val="24"/>
          <w:szCs w:val="24"/>
          <w:u w:val="single"/>
        </w:rPr>
      </w:pPr>
      <w:r w:rsidRPr="00DA6830">
        <w:rPr>
          <w:rFonts w:eastAsia="Cambria" w:cs="Cambria"/>
          <w:b/>
          <w:color w:val="0000FF"/>
          <w:sz w:val="24"/>
          <w:szCs w:val="24"/>
          <w:u w:val="single"/>
        </w:rPr>
        <w:t>Assessments:</w:t>
      </w:r>
    </w:p>
    <w:p w14:paraId="000DA992" w14:textId="77777777" w:rsidR="00BB065A" w:rsidRPr="00DA6830" w:rsidRDefault="004D2FC7">
      <w:pPr>
        <w:pStyle w:val="normal0"/>
        <w:numPr>
          <w:ilvl w:val="0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Formative Assessment 1</w:t>
      </w:r>
    </w:p>
    <w:p w14:paraId="272F020F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explanation here</w:t>
      </w:r>
    </w:p>
    <w:p w14:paraId="516EBFE2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document link here (if you create a pdf for this)... listening map, check test, etc.</w:t>
      </w:r>
    </w:p>
    <w:p w14:paraId="20C41EB0" w14:textId="77777777" w:rsidR="00BB065A" w:rsidRPr="00DA6830" w:rsidRDefault="00BB065A">
      <w:pPr>
        <w:pStyle w:val="normal0"/>
        <w:ind w:left="720"/>
        <w:rPr>
          <w:rFonts w:eastAsia="Cambria" w:cs="Cambria"/>
          <w:sz w:val="24"/>
          <w:szCs w:val="24"/>
        </w:rPr>
      </w:pPr>
    </w:p>
    <w:p w14:paraId="1EDA1AC2" w14:textId="77777777" w:rsidR="00BB065A" w:rsidRPr="00DA6830" w:rsidRDefault="004D2FC7">
      <w:pPr>
        <w:pStyle w:val="normal0"/>
        <w:numPr>
          <w:ilvl w:val="0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Formative Assessment 2… if you have more than one</w:t>
      </w:r>
    </w:p>
    <w:p w14:paraId="30414FA2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explanation here</w:t>
      </w:r>
    </w:p>
    <w:p w14:paraId="5498B472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Document link</w:t>
      </w:r>
    </w:p>
    <w:p w14:paraId="014F54E8" w14:textId="77777777" w:rsidR="00BB065A" w:rsidRPr="00DA6830" w:rsidRDefault="00BB065A">
      <w:pPr>
        <w:pStyle w:val="normal0"/>
        <w:ind w:left="720"/>
        <w:rPr>
          <w:rFonts w:eastAsia="Cambria" w:cs="Cambria"/>
          <w:sz w:val="24"/>
          <w:szCs w:val="24"/>
        </w:rPr>
      </w:pPr>
    </w:p>
    <w:p w14:paraId="5B78F370" w14:textId="77777777" w:rsidR="00BB065A" w:rsidRPr="00DA6830" w:rsidRDefault="004D2FC7">
      <w:pPr>
        <w:pStyle w:val="normal0"/>
        <w:numPr>
          <w:ilvl w:val="0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Summative Assessment 1</w:t>
      </w:r>
    </w:p>
    <w:p w14:paraId="4A200181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explanation here</w:t>
      </w:r>
    </w:p>
    <w:p w14:paraId="48E693CB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document link</w:t>
      </w:r>
    </w:p>
    <w:p w14:paraId="50C0BC18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grading rubric</w:t>
      </w:r>
    </w:p>
    <w:p w14:paraId="0CFCCD66" w14:textId="77777777" w:rsidR="00BB065A" w:rsidRPr="00DA6830" w:rsidRDefault="00BB065A">
      <w:pPr>
        <w:pStyle w:val="normal0"/>
        <w:ind w:left="720"/>
        <w:rPr>
          <w:rFonts w:eastAsia="Cambria" w:cs="Cambria"/>
          <w:sz w:val="24"/>
          <w:szCs w:val="24"/>
        </w:rPr>
      </w:pPr>
    </w:p>
    <w:p w14:paraId="59606C03" w14:textId="77777777" w:rsidR="00BB065A" w:rsidRPr="00DA6830" w:rsidRDefault="004D2FC7">
      <w:pPr>
        <w:pStyle w:val="normal0"/>
        <w:numPr>
          <w:ilvl w:val="0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Summative Assessment 2…. If you have more than one</w:t>
      </w:r>
    </w:p>
    <w:p w14:paraId="631CA480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Insert explanation here</w:t>
      </w:r>
    </w:p>
    <w:p w14:paraId="5CDFB48A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t>Document link</w:t>
      </w:r>
    </w:p>
    <w:p w14:paraId="0D1DFD82" w14:textId="77777777" w:rsidR="00BB065A" w:rsidRPr="00DA6830" w:rsidRDefault="004D2FC7">
      <w:pPr>
        <w:pStyle w:val="normal0"/>
        <w:numPr>
          <w:ilvl w:val="1"/>
          <w:numId w:val="3"/>
        </w:numPr>
        <w:contextualSpacing/>
        <w:rPr>
          <w:rFonts w:eastAsia="Cambria" w:cs="Cambria"/>
          <w:sz w:val="24"/>
          <w:szCs w:val="24"/>
        </w:rPr>
      </w:pPr>
      <w:r w:rsidRPr="00DA6830">
        <w:rPr>
          <w:rFonts w:eastAsia="Cambria" w:cs="Cambria"/>
          <w:sz w:val="24"/>
          <w:szCs w:val="24"/>
        </w:rPr>
        <w:lastRenderedPageBreak/>
        <w:t>Rubric</w:t>
      </w:r>
    </w:p>
    <w:sectPr w:rsidR="00BB065A" w:rsidRPr="00DA683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6EF"/>
    <w:multiLevelType w:val="multilevel"/>
    <w:tmpl w:val="5C826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DA59C7"/>
    <w:multiLevelType w:val="multilevel"/>
    <w:tmpl w:val="D2AA4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362A3A"/>
    <w:multiLevelType w:val="multilevel"/>
    <w:tmpl w:val="43DE1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021878"/>
    <w:multiLevelType w:val="multilevel"/>
    <w:tmpl w:val="F3C0D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5F31C1"/>
    <w:multiLevelType w:val="multilevel"/>
    <w:tmpl w:val="EB409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065A"/>
    <w:rsid w:val="004D2FC7"/>
    <w:rsid w:val="00BB065A"/>
    <w:rsid w:val="00C24673"/>
    <w:rsid w:val="00DA683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8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4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ListenWI@wsmamu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201</Words>
  <Characters>1150</Characters>
  <Application>Microsoft Macintosh Word</Application>
  <DocSecurity>0</DocSecurity>
  <Lines>9</Lines>
  <Paragraphs>2</Paragraphs>
  <ScaleCrop>false</ScaleCrop>
  <Company>WSMA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McKinley</cp:lastModifiedBy>
  <cp:revision>3</cp:revision>
  <dcterms:created xsi:type="dcterms:W3CDTF">2018-04-04T20:13:00Z</dcterms:created>
  <dcterms:modified xsi:type="dcterms:W3CDTF">2018-04-05T19:46:00Z</dcterms:modified>
</cp:coreProperties>
</file>